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Grawer na szkle - idealny pomysł na prezent</w:t>
      </w:r>
    </w:p>
    <w:p>
      <w:pPr>
        <w:spacing w:before="0" w:after="500" w:line="264" w:lineRule="auto"/>
      </w:pPr>
      <w:r>
        <w:rPr>
          <w:rFonts w:ascii="calibri" w:hAnsi="calibri" w:eastAsia="calibri" w:cs="calibri"/>
          <w:sz w:val="36"/>
          <w:szCs w:val="36"/>
          <w:b/>
        </w:rPr>
        <w:t xml:space="preserve">Grawer na szkle będzie doskonałym pomysłem na prezent dla bliskiej osoby. Upominek ten jest trwały, piękny i jedyny w swoim rodzaju, przetrwa wiele lat i będzie wywoływał niezwykłe wspomnienia.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Grawer na szkle - niezwykła inspiracja na prezent</w:t>
      </w:r>
    </w:p>
    <w:p>
      <w:pPr>
        <w:spacing w:before="0" w:after="300"/>
      </w:pPr>
    </w:p>
    <w:p>
      <w:pPr>
        <w:spacing w:before="0" w:after="300"/>
      </w:pPr>
      <w:r>
        <w:rPr>
          <w:rFonts w:ascii="calibri" w:hAnsi="calibri" w:eastAsia="calibri" w:cs="calibri"/>
          <w:sz w:val="24"/>
          <w:szCs w:val="24"/>
        </w:rPr>
        <w:t xml:space="preserve">W życiu każdego człowieka mają miejsce momenty, które są szczególnie ważne. Potrzebują one niezwykłej oprawy oraz niezwykłego podarunku, który w przyszłości będzie przypominał dane wydarzenie. Pomysłów na prezent jest wiele, jednak dokonując odpowiedniego wyboru należy kierować się jego funkcjonalnością oraz trwałością.</w:t>
      </w:r>
    </w:p>
    <w:p>
      <w:pPr>
        <w:spacing w:before="0" w:after="300"/>
      </w:pPr>
    </w:p>
    <w:p>
      <w:pPr>
        <w:spacing w:before="0" w:after="500" w:line="264" w:lineRule="auto"/>
      </w:pPr>
      <w:r>
        <w:rPr>
          <w:rFonts w:ascii="calibri" w:hAnsi="calibri" w:eastAsia="calibri" w:cs="calibri"/>
          <w:sz w:val="36"/>
          <w:szCs w:val="36"/>
          <w:b/>
        </w:rPr>
        <w:t xml:space="preserve">Wyjątkowy prezent dla wyjątkowej osoby</w:t>
      </w:r>
    </w:p>
    <w:p>
      <w:pPr>
        <w:spacing w:before="0" w:after="300"/>
      </w:pPr>
    </w:p>
    <w:p>
      <w:hyperlink r:id="rId7" w:history="1">
        <w:r>
          <w:rPr>
            <w:rFonts w:ascii="calibri" w:hAnsi="calibri" w:eastAsia="calibri" w:cs="calibri"/>
            <w:color w:val="0000FF"/>
            <w:sz w:val="24"/>
            <w:szCs w:val="24"/>
            <w:u w:val="single"/>
          </w:rPr>
          <w:t xml:space="preserve">Grawer na szkle</w:t>
        </w:r>
      </w:hyperlink>
      <w:r>
        <w:rPr>
          <w:rFonts w:ascii="calibri" w:hAnsi="calibri" w:eastAsia="calibri" w:cs="calibri"/>
          <w:sz w:val="24"/>
          <w:szCs w:val="24"/>
        </w:rPr>
        <w:t xml:space="preserve"> jest idealnym pomysłem na prezent. Takie podarunek potrafi sprawić wiele radości osobie obdarowanej. Upominek ten jest wytrzymały, przetrwa wiele lat, a tym samym będzie cieszył oczy bliskiej osoby. Doświadczenie, wiedza oraz precyzja producenta gwarantują wyjątkowy efekt. </w:t>
      </w:r>
    </w:p>
    <w:p>
      <w:r>
        <w:rPr>
          <w:rFonts w:ascii="calibri" w:hAnsi="calibri" w:eastAsia="calibri" w:cs="calibri"/>
          <w:sz w:val="24"/>
          <w:szCs w:val="24"/>
          <w:i/>
          <w:iCs/>
        </w:rPr>
        <w:t xml:space="preserve">Grawer na szkle</w:t>
      </w:r>
      <w:r>
        <w:rPr>
          <w:rFonts w:ascii="calibri" w:hAnsi="calibri" w:eastAsia="calibri" w:cs="calibri"/>
          <w:sz w:val="24"/>
          <w:szCs w:val="24"/>
        </w:rPr>
        <w:t xml:space="preserve"> jest wykonany wewnątrz kryształu za pomocą lasera. Zewnętrzna struktura szkła pozostaje w formie nienaruszonej. Precyzyjne oraz dokładne wykonanie zapewnia wysoką jakość produktu. Statuetki kryształowe mogą być wręczone pracownikom, jako pochwała lub z okazji zakończenia pracy. Firmy bardzo często dokonują zamówień na statuetki w celach promocyjnych. Logo firmy w połączeniu z wyjątkowym i unikalnym podpisem zapewnią niezwykły efekt.</w:t>
      </w:r>
    </w:p>
    <w:p>
      <w:pPr>
        <w:spacing w:before="0" w:after="300"/>
      </w:pPr>
    </w:p>
    <w:p>
      <w:pPr>
        <w:spacing w:before="0" w:after="500" w:line="264" w:lineRule="auto"/>
      </w:pPr>
      <w:r>
        <w:rPr>
          <w:rFonts w:ascii="calibri" w:hAnsi="calibri" w:eastAsia="calibri" w:cs="calibri"/>
          <w:sz w:val="36"/>
          <w:szCs w:val="36"/>
          <w:b/>
        </w:rPr>
        <w:t xml:space="preserve">Spersonalizowany grawer na szkle</w:t>
      </w:r>
    </w:p>
    <w:p>
      <w:pPr>
        <w:spacing w:before="0" w:after="300"/>
      </w:pPr>
    </w:p>
    <w:p>
      <w:r>
        <w:rPr>
          <w:rFonts w:ascii="calibri" w:hAnsi="calibri" w:eastAsia="calibri" w:cs="calibri"/>
          <w:sz w:val="24"/>
          <w:szCs w:val="24"/>
          <w:b/>
        </w:rPr>
        <w:t xml:space="preserve">Grawer na szkle</w:t>
      </w:r>
      <w:r>
        <w:rPr>
          <w:rFonts w:ascii="calibri" w:hAnsi="calibri" w:eastAsia="calibri" w:cs="calibri"/>
          <w:sz w:val="24"/>
          <w:szCs w:val="24"/>
        </w:rPr>
        <w:t xml:space="preserve"> ma wyjątkowy charakter, ponieważ na życzenie klienta może być spersonalizowany. Nic tak nie ucieszy drugiej osoby jak prezent, który jest dedykowany tylko dla niej. Foto kryształy 2D oraz 3D sprawią bardzo dużo radości. Ramki na zdjęcia są atrakcyjne, jednak wyjątkowy grawer potrafi uzyskać spektakularny efekt.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2026-04-20T06:12:07+02:00</dcterms:created>
  <dcterms:modified xsi:type="dcterms:W3CDTF">2026-04-20T06:12:07+02:00</dcterms:modified>
</cp:coreProperties>
</file>

<file path=docProps/custom.xml><?xml version="1.0" encoding="utf-8"?>
<Properties xmlns="http://schemas.openxmlformats.org/officeDocument/2006/custom-properties" xmlns:vt="http://schemas.openxmlformats.org/officeDocument/2006/docPropsVTypes"/>
</file>